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5FF" w:rsidRDefault="001015FF" w:rsidP="001015FF">
      <w:pPr>
        <w:pStyle w:val="ConsTitle"/>
        <w:widowControl/>
        <w:ind w:right="0"/>
        <w:jc w:val="center"/>
        <w:rPr>
          <w:rFonts w:ascii="Times New Roman" w:hAnsi="Times New Roman"/>
          <w:sz w:val="32"/>
          <w:szCs w:val="32"/>
        </w:rPr>
      </w:pPr>
      <w:r w:rsidRPr="00DB5D9E">
        <w:rPr>
          <w:rFonts w:ascii="Times New Roman" w:hAnsi="Times New Roman"/>
          <w:sz w:val="32"/>
          <w:szCs w:val="32"/>
        </w:rPr>
        <w:t xml:space="preserve">Совет </w:t>
      </w:r>
    </w:p>
    <w:p w:rsidR="001015FF" w:rsidRDefault="001015FF" w:rsidP="001015FF">
      <w:pPr>
        <w:pStyle w:val="ConsTitle"/>
        <w:widowControl/>
        <w:ind w:right="0"/>
        <w:jc w:val="center"/>
        <w:rPr>
          <w:rFonts w:ascii="Times New Roman" w:hAnsi="Times New Roman"/>
          <w:sz w:val="32"/>
          <w:szCs w:val="32"/>
        </w:rPr>
      </w:pPr>
      <w:r w:rsidRPr="00DB5D9E">
        <w:rPr>
          <w:rFonts w:ascii="Times New Roman" w:hAnsi="Times New Roman"/>
          <w:sz w:val="32"/>
          <w:szCs w:val="32"/>
        </w:rPr>
        <w:t>Муромцевского района</w:t>
      </w:r>
      <w:r>
        <w:rPr>
          <w:rFonts w:ascii="Times New Roman" w:hAnsi="Times New Roman"/>
          <w:sz w:val="32"/>
          <w:szCs w:val="32"/>
        </w:rPr>
        <w:t xml:space="preserve"> </w:t>
      </w:r>
      <w:r w:rsidRPr="00DB5D9E">
        <w:rPr>
          <w:rFonts w:ascii="Times New Roman" w:hAnsi="Times New Roman"/>
          <w:sz w:val="32"/>
          <w:szCs w:val="32"/>
        </w:rPr>
        <w:t>Омской области</w:t>
      </w:r>
    </w:p>
    <w:p w:rsidR="001015FF" w:rsidRPr="004A15BD" w:rsidRDefault="001015FF" w:rsidP="001015FF">
      <w:pPr>
        <w:spacing w:line="276" w:lineRule="auto"/>
        <w:jc w:val="center"/>
        <w:rPr>
          <w:lang w:eastAsia="en-US"/>
        </w:rPr>
      </w:pPr>
      <w:r w:rsidRPr="004A15BD">
        <w:rPr>
          <w:lang w:eastAsia="en-US"/>
        </w:rPr>
        <w:t>(</w:t>
      </w:r>
      <w:r>
        <w:rPr>
          <w:lang w:eastAsia="en-US"/>
        </w:rPr>
        <w:t xml:space="preserve">             </w:t>
      </w:r>
      <w:r w:rsidRPr="004A15BD">
        <w:rPr>
          <w:lang w:eastAsia="en-US"/>
        </w:rPr>
        <w:t xml:space="preserve"> сессия </w:t>
      </w:r>
      <w:r>
        <w:rPr>
          <w:lang w:eastAsia="en-US"/>
        </w:rPr>
        <w:t>первого</w:t>
      </w:r>
      <w:r w:rsidRPr="004A15BD">
        <w:rPr>
          <w:lang w:eastAsia="en-US"/>
        </w:rPr>
        <w:t xml:space="preserve"> созыва)</w:t>
      </w:r>
    </w:p>
    <w:p w:rsidR="001015FF" w:rsidRDefault="001015FF" w:rsidP="001015FF">
      <w:pPr>
        <w:pStyle w:val="1"/>
        <w:ind w:hanging="180"/>
        <w:jc w:val="center"/>
        <w:rPr>
          <w:b/>
          <w:spacing w:val="78"/>
          <w:sz w:val="32"/>
          <w:szCs w:val="32"/>
        </w:rPr>
      </w:pPr>
      <w:r>
        <w:rPr>
          <w:b/>
          <w:spacing w:val="78"/>
          <w:sz w:val="32"/>
          <w:szCs w:val="32"/>
        </w:rPr>
        <w:t>РЕШЕНИЕ</w:t>
      </w:r>
    </w:p>
    <w:p w:rsidR="001015FF" w:rsidRDefault="001015FF" w:rsidP="001015FF">
      <w:pPr>
        <w:pStyle w:val="1"/>
        <w:ind w:hanging="180"/>
        <w:jc w:val="center"/>
        <w:rPr>
          <w:b/>
          <w:spacing w:val="78"/>
          <w:sz w:val="32"/>
          <w:szCs w:val="32"/>
        </w:rPr>
      </w:pPr>
    </w:p>
    <w:p w:rsidR="001015FF" w:rsidRDefault="001015FF" w:rsidP="001015FF">
      <w:pPr>
        <w:pStyle w:val="1"/>
        <w:ind w:hanging="180"/>
        <w:jc w:val="center"/>
        <w:rPr>
          <w:b/>
          <w:spacing w:val="78"/>
          <w:sz w:val="32"/>
          <w:szCs w:val="32"/>
        </w:rPr>
      </w:pPr>
      <w:r>
        <w:rPr>
          <w:b/>
          <w:spacing w:val="78"/>
          <w:sz w:val="32"/>
          <w:szCs w:val="32"/>
        </w:rPr>
        <w:t xml:space="preserve">                                           </w:t>
      </w:r>
    </w:p>
    <w:p w:rsidR="001015FF" w:rsidRDefault="001015FF" w:rsidP="001015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00.12.2025 № 00                                                                         ПРОЕКТ                                                                           </w:t>
      </w:r>
    </w:p>
    <w:p w:rsidR="00B74FCD" w:rsidRDefault="00B74FCD" w:rsidP="00637233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74FCD" w:rsidRDefault="00B74FCD" w:rsidP="00637233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37233" w:rsidRPr="00CD30C8" w:rsidRDefault="00637233" w:rsidP="00637233">
      <w:pPr>
        <w:rPr>
          <w:sz w:val="28"/>
          <w:szCs w:val="28"/>
        </w:rPr>
      </w:pPr>
      <w:r w:rsidRPr="00CD30C8">
        <w:rPr>
          <w:sz w:val="28"/>
          <w:szCs w:val="28"/>
        </w:rPr>
        <w:t>О бюджете Камышино-Курского</w:t>
      </w:r>
      <w:r w:rsidR="00740EC1">
        <w:rPr>
          <w:sz w:val="28"/>
          <w:szCs w:val="28"/>
        </w:rPr>
        <w:t xml:space="preserve"> </w:t>
      </w:r>
      <w:proofErr w:type="gramStart"/>
      <w:r w:rsidRPr="00CD30C8">
        <w:rPr>
          <w:sz w:val="28"/>
          <w:szCs w:val="28"/>
        </w:rPr>
        <w:t>сельского</w:t>
      </w:r>
      <w:proofErr w:type="gramEnd"/>
    </w:p>
    <w:p w:rsidR="00FA2DB9" w:rsidRDefault="00664942" w:rsidP="00637233">
      <w:pPr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r w:rsidR="00FA2DB9" w:rsidRPr="00CD30C8">
        <w:rPr>
          <w:sz w:val="28"/>
          <w:szCs w:val="28"/>
        </w:rPr>
        <w:t>Муромцевского муниципального</w:t>
      </w:r>
    </w:p>
    <w:p w:rsidR="00637233" w:rsidRPr="00CD30C8" w:rsidRDefault="00FA2DB9" w:rsidP="00637233">
      <w:pPr>
        <w:rPr>
          <w:sz w:val="28"/>
          <w:szCs w:val="28"/>
        </w:rPr>
      </w:pPr>
      <w:r w:rsidRPr="00CD30C8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Омской области</w:t>
      </w:r>
      <w:r w:rsidR="00E03F8B">
        <w:rPr>
          <w:sz w:val="28"/>
          <w:szCs w:val="28"/>
        </w:rPr>
        <w:t xml:space="preserve"> </w:t>
      </w:r>
      <w:r w:rsidR="00E347E5">
        <w:rPr>
          <w:sz w:val="28"/>
          <w:szCs w:val="28"/>
        </w:rPr>
        <w:t>2026</w:t>
      </w:r>
      <w:r w:rsidR="00637233" w:rsidRPr="00CD30C8">
        <w:rPr>
          <w:sz w:val="28"/>
          <w:szCs w:val="28"/>
        </w:rPr>
        <w:t xml:space="preserve"> год  и на плановый</w:t>
      </w:r>
    </w:p>
    <w:p w:rsidR="00637233" w:rsidRPr="00CD30C8" w:rsidRDefault="00664942" w:rsidP="00637233">
      <w:pPr>
        <w:rPr>
          <w:sz w:val="28"/>
          <w:szCs w:val="28"/>
        </w:rPr>
      </w:pPr>
      <w:r>
        <w:rPr>
          <w:sz w:val="28"/>
          <w:szCs w:val="28"/>
        </w:rPr>
        <w:t xml:space="preserve">период </w:t>
      </w:r>
      <w:r w:rsidR="00E347E5">
        <w:rPr>
          <w:sz w:val="28"/>
          <w:szCs w:val="28"/>
        </w:rPr>
        <w:t>2027</w:t>
      </w:r>
      <w:r w:rsidR="00637233"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="002A4F50">
        <w:rPr>
          <w:sz w:val="28"/>
          <w:szCs w:val="28"/>
        </w:rPr>
        <w:t xml:space="preserve"> годов во втором чтении</w:t>
      </w:r>
      <w:r w:rsidR="00637233" w:rsidRPr="00CD30C8">
        <w:rPr>
          <w:sz w:val="28"/>
          <w:szCs w:val="28"/>
        </w:rPr>
        <w:t xml:space="preserve">   </w:t>
      </w:r>
    </w:p>
    <w:p w:rsidR="00637233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CD30C8">
        <w:rPr>
          <w:sz w:val="28"/>
          <w:szCs w:val="28"/>
        </w:rPr>
        <w:t>Статья 1. Основные характеристики бюджета поселения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1. Утвердить основные характеристики бюджета Камышино-Курского сельского поселения</w:t>
      </w:r>
      <w:r w:rsidR="00740EC1">
        <w:rPr>
          <w:sz w:val="28"/>
          <w:szCs w:val="28"/>
        </w:rPr>
        <w:t xml:space="preserve">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Pr="00CD30C8">
        <w:rPr>
          <w:sz w:val="28"/>
          <w:szCs w:val="28"/>
        </w:rPr>
        <w:t xml:space="preserve"> (далее – местный бюджет) на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год:</w:t>
      </w:r>
      <w:bookmarkStart w:id="0" w:name="_GoBack"/>
      <w:bookmarkEnd w:id="0"/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1) общий объем доходов местного бюджета в сумме </w:t>
      </w:r>
      <w:r w:rsidR="00E347E5">
        <w:rPr>
          <w:sz w:val="28"/>
          <w:szCs w:val="28"/>
        </w:rPr>
        <w:t>5 755 018,24</w:t>
      </w:r>
      <w:r w:rsidRPr="00CD30C8">
        <w:rPr>
          <w:sz w:val="28"/>
          <w:szCs w:val="28"/>
        </w:rPr>
        <w:t xml:space="preserve"> рублей;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2) общий объем расходов местного бюджета в сумме </w:t>
      </w:r>
      <w:r w:rsidR="00E347E5">
        <w:rPr>
          <w:sz w:val="28"/>
          <w:szCs w:val="28"/>
        </w:rPr>
        <w:t>5 755 018,24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рублей;</w:t>
      </w:r>
    </w:p>
    <w:p w:rsidR="00637233" w:rsidRPr="00CD30C8" w:rsidRDefault="00637233" w:rsidP="00637233">
      <w:pPr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3) дефицит местного  бюджета, равный нулю.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2. Утвердить основные характеристики местного бюджета на плановый период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годов:</w:t>
      </w:r>
    </w:p>
    <w:p w:rsidR="00637233" w:rsidRPr="00CD30C8" w:rsidRDefault="00637233" w:rsidP="00AD4398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1) общий объем доходов местного бюджета на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 в сумме </w:t>
      </w:r>
      <w:r w:rsidR="00740EC1">
        <w:rPr>
          <w:sz w:val="28"/>
          <w:szCs w:val="28"/>
        </w:rPr>
        <w:t xml:space="preserve">             </w:t>
      </w:r>
      <w:r w:rsidR="00E347E5">
        <w:rPr>
          <w:sz w:val="28"/>
          <w:szCs w:val="28"/>
        </w:rPr>
        <w:t>2293127,00</w:t>
      </w:r>
      <w:r w:rsidR="00664942">
        <w:rPr>
          <w:sz w:val="28"/>
          <w:szCs w:val="28"/>
        </w:rPr>
        <w:t xml:space="preserve"> рублей и на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 в сумме </w:t>
      </w:r>
      <w:r w:rsidR="00E347E5">
        <w:rPr>
          <w:sz w:val="28"/>
          <w:szCs w:val="28"/>
        </w:rPr>
        <w:t>2 374 739,00</w:t>
      </w:r>
      <w:r w:rsidRPr="00CD30C8">
        <w:rPr>
          <w:sz w:val="28"/>
          <w:szCs w:val="28"/>
        </w:rPr>
        <w:t xml:space="preserve"> рублей;</w:t>
      </w:r>
    </w:p>
    <w:p w:rsidR="00637233" w:rsidRPr="00CD30C8" w:rsidRDefault="00637233" w:rsidP="00AD4398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2) общий объем расходов местного бюджета на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 в сумме</w:t>
      </w:r>
      <w:r w:rsidR="00286251">
        <w:rPr>
          <w:sz w:val="28"/>
          <w:szCs w:val="28"/>
        </w:rPr>
        <w:t xml:space="preserve"> </w:t>
      </w:r>
      <w:r w:rsidR="00740EC1">
        <w:rPr>
          <w:sz w:val="28"/>
          <w:szCs w:val="28"/>
        </w:rPr>
        <w:t xml:space="preserve">        </w:t>
      </w:r>
      <w:r w:rsidR="00E347E5">
        <w:rPr>
          <w:sz w:val="28"/>
          <w:szCs w:val="28"/>
        </w:rPr>
        <w:t>2 293 127,00</w:t>
      </w:r>
      <w:r w:rsidR="0028625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рублей, в том числе условно утвержденные расходы в сумме</w:t>
      </w:r>
      <w:r w:rsidR="00286251">
        <w:rPr>
          <w:sz w:val="28"/>
          <w:szCs w:val="28"/>
        </w:rPr>
        <w:t xml:space="preserve"> </w:t>
      </w:r>
      <w:r w:rsidR="00740EC1">
        <w:rPr>
          <w:sz w:val="28"/>
          <w:szCs w:val="28"/>
        </w:rPr>
        <w:t xml:space="preserve">     </w:t>
      </w:r>
      <w:r w:rsidR="00E347E5">
        <w:rPr>
          <w:sz w:val="28"/>
          <w:szCs w:val="28"/>
        </w:rPr>
        <w:t xml:space="preserve">  53 000,00</w:t>
      </w:r>
      <w:r w:rsidR="006677F6">
        <w:rPr>
          <w:sz w:val="28"/>
          <w:szCs w:val="28"/>
        </w:rPr>
        <w:t xml:space="preserve"> 000,00</w:t>
      </w:r>
      <w:r w:rsidRPr="00CD30C8">
        <w:rPr>
          <w:sz w:val="28"/>
          <w:szCs w:val="28"/>
        </w:rPr>
        <w:t xml:space="preserve"> рублей, и на </w:t>
      </w:r>
      <w:r w:rsidR="00E347E5">
        <w:rPr>
          <w:sz w:val="28"/>
          <w:szCs w:val="28"/>
        </w:rPr>
        <w:t>2028</w:t>
      </w:r>
      <w:r w:rsidR="00E03F8B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год в сумме </w:t>
      </w:r>
      <w:r w:rsidR="00E347E5">
        <w:rPr>
          <w:sz w:val="28"/>
          <w:szCs w:val="28"/>
        </w:rPr>
        <w:t>2 374 739,00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рублей, в том числе условно утвержденные расходы в сумме </w:t>
      </w:r>
      <w:r w:rsidR="00E347E5">
        <w:rPr>
          <w:sz w:val="28"/>
          <w:szCs w:val="28"/>
        </w:rPr>
        <w:t>108 000,00</w:t>
      </w:r>
      <w:r w:rsidRPr="00CD30C8">
        <w:rPr>
          <w:sz w:val="28"/>
          <w:szCs w:val="28"/>
        </w:rPr>
        <w:t xml:space="preserve"> рублей;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3)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 xml:space="preserve">дефицит местного бюджета на </w:t>
      </w:r>
      <w:r w:rsidR="00E347E5">
        <w:rPr>
          <w:sz w:val="28"/>
          <w:szCs w:val="28"/>
        </w:rPr>
        <w:t>2027</w:t>
      </w:r>
      <w:r w:rsidR="00CB74EE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и на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годы равный нулю.</w:t>
      </w:r>
    </w:p>
    <w:p w:rsidR="00637233" w:rsidRPr="00CD30C8" w:rsidRDefault="00637233" w:rsidP="00637233">
      <w:pPr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CD30C8">
        <w:rPr>
          <w:sz w:val="28"/>
          <w:szCs w:val="28"/>
        </w:rPr>
        <w:t>Статья 2. Администрирование доходов местного бюджета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9B2C10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1.</w:t>
      </w:r>
      <w:r w:rsidRPr="00CD30C8">
        <w:rPr>
          <w:sz w:val="28"/>
          <w:szCs w:val="28"/>
          <w:lang w:val="en-US"/>
        </w:rPr>
        <w:t>  </w:t>
      </w:r>
      <w:r w:rsidRPr="00CD30C8">
        <w:rPr>
          <w:sz w:val="28"/>
          <w:szCs w:val="28"/>
        </w:rPr>
        <w:t xml:space="preserve">Утвердить прогноз поступлений налоговых и неналоговых доходов местного </w:t>
      </w:r>
      <w:r w:rsidR="00CB74EE">
        <w:rPr>
          <w:sz w:val="28"/>
          <w:szCs w:val="28"/>
        </w:rPr>
        <w:t>бюджета на</w:t>
      </w:r>
      <w:r w:rsidRPr="00CD30C8">
        <w:rPr>
          <w:sz w:val="28"/>
          <w:szCs w:val="28"/>
        </w:rPr>
        <w:t xml:space="preserve">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 и на плановый период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 согласно приложению № 1 к настоящему решению.</w:t>
      </w:r>
    </w:p>
    <w:p w:rsidR="00637233" w:rsidRPr="00CD30C8" w:rsidRDefault="009B2C10" w:rsidP="00637233">
      <w:pPr>
        <w:autoSpaceDE w:val="0"/>
        <w:autoSpaceDN w:val="0"/>
        <w:adjustRightInd w:val="0"/>
        <w:ind w:firstLine="709"/>
        <w:jc w:val="both"/>
        <w:rPr>
          <w:iCs/>
          <w:sz w:val="28"/>
        </w:rPr>
      </w:pPr>
      <w:r>
        <w:rPr>
          <w:iCs/>
          <w:sz w:val="28"/>
        </w:rPr>
        <w:t>2</w:t>
      </w:r>
      <w:r w:rsidR="00637233" w:rsidRPr="00CD30C8">
        <w:rPr>
          <w:iCs/>
          <w:sz w:val="28"/>
        </w:rPr>
        <w:t xml:space="preserve">. Утвердить </w:t>
      </w:r>
      <w:hyperlink r:id="rId5" w:history="1">
        <w:r w:rsidR="00637233" w:rsidRPr="00CD30C8">
          <w:rPr>
            <w:iCs/>
            <w:sz w:val="28"/>
          </w:rPr>
          <w:t>безвозмездные поступления</w:t>
        </w:r>
      </w:hyperlink>
      <w:r w:rsidR="00637233" w:rsidRPr="00CD30C8">
        <w:rPr>
          <w:iCs/>
          <w:sz w:val="28"/>
        </w:rPr>
        <w:t xml:space="preserve"> в местный бюджет на </w:t>
      </w:r>
      <w:r w:rsidR="00E347E5">
        <w:rPr>
          <w:iCs/>
          <w:sz w:val="28"/>
        </w:rPr>
        <w:t>2026</w:t>
      </w:r>
      <w:r w:rsidR="00637233" w:rsidRPr="00CD30C8">
        <w:rPr>
          <w:iCs/>
          <w:sz w:val="28"/>
        </w:rPr>
        <w:t xml:space="preserve"> год и на плановый период </w:t>
      </w:r>
      <w:r w:rsidR="00E347E5">
        <w:rPr>
          <w:iCs/>
          <w:sz w:val="28"/>
        </w:rPr>
        <w:t>2027</w:t>
      </w:r>
      <w:r w:rsidR="00637233" w:rsidRPr="00CD30C8">
        <w:rPr>
          <w:iCs/>
          <w:sz w:val="28"/>
        </w:rPr>
        <w:t xml:space="preserve"> и </w:t>
      </w:r>
      <w:r w:rsidR="00E347E5">
        <w:rPr>
          <w:iCs/>
          <w:sz w:val="28"/>
        </w:rPr>
        <w:t>2028</w:t>
      </w:r>
      <w:r w:rsidR="00637233" w:rsidRPr="00CD30C8">
        <w:rPr>
          <w:iCs/>
          <w:sz w:val="28"/>
        </w:rPr>
        <w:t xml:space="preserve"> годов</w:t>
      </w:r>
      <w:r w:rsidR="00740EC1">
        <w:rPr>
          <w:iCs/>
          <w:sz w:val="28"/>
        </w:rPr>
        <w:t xml:space="preserve"> </w:t>
      </w:r>
      <w:r w:rsidR="00637233" w:rsidRPr="00CD30C8">
        <w:rPr>
          <w:iCs/>
          <w:sz w:val="28"/>
        </w:rPr>
        <w:t xml:space="preserve">согласно приложению </w:t>
      </w:r>
      <w:r w:rsidR="00F41D36">
        <w:rPr>
          <w:sz w:val="28"/>
          <w:szCs w:val="28"/>
        </w:rPr>
        <w:t xml:space="preserve">№ </w:t>
      </w:r>
      <w:r w:rsidR="00637233" w:rsidRPr="00CD30C8">
        <w:rPr>
          <w:sz w:val="28"/>
          <w:szCs w:val="28"/>
        </w:rPr>
        <w:t>2 к настоящему решению</w:t>
      </w:r>
      <w:r w:rsidR="00637233" w:rsidRPr="00CD30C8">
        <w:rPr>
          <w:iCs/>
          <w:sz w:val="28"/>
        </w:rPr>
        <w:t>.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CD30C8">
        <w:rPr>
          <w:sz w:val="28"/>
          <w:szCs w:val="28"/>
        </w:rPr>
        <w:t>Статья 3. Бюджетные ассигнования местного бюджета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1. Утвердить общий объем бюджетных ассигнований местного бюджета, направляемых на исполнение публичных нормативных обязательств,</w:t>
      </w:r>
      <w:r w:rsidR="00740EC1">
        <w:rPr>
          <w:sz w:val="28"/>
          <w:szCs w:val="28"/>
        </w:rPr>
        <w:t xml:space="preserve">                </w:t>
      </w:r>
      <w:r w:rsidRPr="00CD30C8">
        <w:rPr>
          <w:sz w:val="28"/>
          <w:szCs w:val="28"/>
        </w:rPr>
        <w:lastRenderedPageBreak/>
        <w:t xml:space="preserve">на </w:t>
      </w:r>
      <w:r w:rsidR="00E347E5">
        <w:rPr>
          <w:sz w:val="28"/>
          <w:szCs w:val="28"/>
        </w:rPr>
        <w:t>2026</w:t>
      </w:r>
      <w:r w:rsidR="000D151F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год в сумме ноль  рублей, на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 в сумме ноль рублей и </w:t>
      </w:r>
      <w:r w:rsidR="00740EC1">
        <w:rPr>
          <w:sz w:val="28"/>
          <w:szCs w:val="28"/>
        </w:rPr>
        <w:t xml:space="preserve">               </w:t>
      </w:r>
      <w:r w:rsidRPr="00CD30C8">
        <w:rPr>
          <w:sz w:val="28"/>
          <w:szCs w:val="28"/>
        </w:rPr>
        <w:t xml:space="preserve">на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 в сумме  ноль рублей.</w:t>
      </w:r>
    </w:p>
    <w:p w:rsidR="00637233" w:rsidRPr="00CD30C8" w:rsidRDefault="00637233" w:rsidP="00637233">
      <w:pPr>
        <w:tabs>
          <w:tab w:val="left" w:pos="1134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2. Утвердить объем бюджетных ассигнований дорожного фонда Камышино-Курского сельского поселения Муромцевского муниципального района </w:t>
      </w:r>
      <w:r w:rsidR="00FA2DB9">
        <w:rPr>
          <w:sz w:val="28"/>
          <w:szCs w:val="28"/>
        </w:rPr>
        <w:t xml:space="preserve"> Омской области </w:t>
      </w:r>
      <w:r w:rsidRPr="00CD30C8">
        <w:rPr>
          <w:sz w:val="28"/>
          <w:szCs w:val="28"/>
        </w:rPr>
        <w:t xml:space="preserve">на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 в размере </w:t>
      </w:r>
      <w:r w:rsidR="00E347E5">
        <w:rPr>
          <w:sz w:val="28"/>
          <w:szCs w:val="28"/>
        </w:rPr>
        <w:t>844 600,00</w:t>
      </w:r>
      <w:r w:rsidRPr="00CD30C8">
        <w:rPr>
          <w:sz w:val="28"/>
          <w:szCs w:val="28"/>
        </w:rPr>
        <w:t xml:space="preserve"> рублей, на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 в сумме </w:t>
      </w:r>
      <w:r w:rsidR="00E347E5">
        <w:rPr>
          <w:sz w:val="28"/>
          <w:szCs w:val="28"/>
        </w:rPr>
        <w:t>1 081600,00</w:t>
      </w:r>
      <w:r w:rsidR="0093248E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рублей, на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 в сумме </w:t>
      </w:r>
      <w:r w:rsidR="00E347E5">
        <w:rPr>
          <w:sz w:val="28"/>
          <w:szCs w:val="28"/>
        </w:rPr>
        <w:t>1 106 300,00</w:t>
      </w:r>
      <w:r w:rsidRPr="00CD30C8">
        <w:rPr>
          <w:sz w:val="28"/>
          <w:szCs w:val="28"/>
        </w:rPr>
        <w:t xml:space="preserve"> рублей.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3. Утвердить: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1) распределение бюджетных ассигнований местного бюджета по разделам и подразделам классификации расходов бюджетов</w:t>
      </w:r>
      <w:r w:rsidR="00CB74EE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на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</w:t>
      </w:r>
      <w:r w:rsidR="00CB74EE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и на плановый период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 согласно приложению № 3 к настоящему решению;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2)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ведомственную структуру расходов местного бюджета</w:t>
      </w:r>
      <w:r w:rsidR="00CB74EE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на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 и на плановый период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 согласно приложению № 4 к настоящему решению;</w:t>
      </w:r>
    </w:p>
    <w:p w:rsidR="00637233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3)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 xml:space="preserve">распределение бюджетных ассигнований местного бюджета по целевым статьям (муниципальным  программам и непрограммным направлениям деятельности), группам и подгруппам </w:t>
      </w:r>
      <w:proofErr w:type="gramStart"/>
      <w:r w:rsidRPr="00CD30C8">
        <w:rPr>
          <w:sz w:val="28"/>
          <w:szCs w:val="28"/>
        </w:rPr>
        <w:t>видов расходов классификации расходов бюджетов</w:t>
      </w:r>
      <w:proofErr w:type="gramEnd"/>
      <w:r w:rsidR="00CB74EE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на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 и на плановый период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 согласно приложению № 5 к настоящему решению.</w:t>
      </w:r>
    </w:p>
    <w:p w:rsidR="00637233" w:rsidRPr="00CD30C8" w:rsidRDefault="000D1E69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20D9E">
        <w:rPr>
          <w:sz w:val="28"/>
          <w:szCs w:val="28"/>
        </w:rPr>
        <w:t>.</w:t>
      </w:r>
      <w:r w:rsidR="00637233" w:rsidRPr="00CD30C8">
        <w:rPr>
          <w:sz w:val="28"/>
          <w:szCs w:val="28"/>
        </w:rPr>
        <w:t xml:space="preserve"> Создать в местном бюджете резервный фонд администрации Камышино-Курского сельского поселения </w:t>
      </w:r>
      <w:r w:rsidR="00D977BD" w:rsidRPr="00CD30C8">
        <w:rPr>
          <w:sz w:val="28"/>
          <w:szCs w:val="28"/>
        </w:rPr>
        <w:t xml:space="preserve">Муромцевского муниципального района </w:t>
      </w:r>
      <w:r w:rsidR="00D977BD">
        <w:rPr>
          <w:sz w:val="28"/>
          <w:szCs w:val="28"/>
        </w:rPr>
        <w:t xml:space="preserve"> Омской области</w:t>
      </w:r>
      <w:r w:rsidR="00D977BD" w:rsidRPr="00CD30C8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 xml:space="preserve">на </w:t>
      </w:r>
      <w:r w:rsidR="00E347E5">
        <w:rPr>
          <w:sz w:val="28"/>
          <w:szCs w:val="28"/>
        </w:rPr>
        <w:t>2026</w:t>
      </w:r>
      <w:r w:rsidR="00637233" w:rsidRPr="00CD30C8">
        <w:rPr>
          <w:sz w:val="28"/>
          <w:szCs w:val="28"/>
        </w:rPr>
        <w:t xml:space="preserve"> год в размере 1</w:t>
      </w:r>
      <w:r w:rsidR="00740EC1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 xml:space="preserve">000,00 рублей, на </w:t>
      </w:r>
      <w:r w:rsidR="00E347E5">
        <w:rPr>
          <w:sz w:val="28"/>
          <w:szCs w:val="28"/>
        </w:rPr>
        <w:t>2027</w:t>
      </w:r>
      <w:r w:rsidR="00637233" w:rsidRPr="00CD30C8">
        <w:rPr>
          <w:sz w:val="28"/>
          <w:szCs w:val="28"/>
        </w:rPr>
        <w:t xml:space="preserve"> год в размере 1</w:t>
      </w:r>
      <w:r w:rsidR="00740EC1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 xml:space="preserve">000,00 рублей и на </w:t>
      </w:r>
      <w:r w:rsidR="00E347E5">
        <w:rPr>
          <w:sz w:val="28"/>
          <w:szCs w:val="28"/>
        </w:rPr>
        <w:t>2028</w:t>
      </w:r>
      <w:r w:rsidR="00637233" w:rsidRPr="00CD30C8">
        <w:rPr>
          <w:sz w:val="28"/>
          <w:szCs w:val="28"/>
        </w:rPr>
        <w:t xml:space="preserve"> год в размере 1</w:t>
      </w:r>
      <w:r w:rsidR="00740EC1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>000,00 рублей.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Использование бюджетных ассигнований резервного фонда администрации Камышино-Курского сельского поселения</w:t>
      </w:r>
      <w:r w:rsidR="00EA6BDC">
        <w:rPr>
          <w:sz w:val="28"/>
          <w:szCs w:val="28"/>
        </w:rPr>
        <w:t xml:space="preserve">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Pr="00CD30C8">
        <w:rPr>
          <w:sz w:val="28"/>
          <w:szCs w:val="28"/>
        </w:rPr>
        <w:t xml:space="preserve"> осуществляется в порядке, установленном Администрацией</w:t>
      </w:r>
      <w:r w:rsidR="00D977BD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Камышино-Курского сельского поселения</w:t>
      </w:r>
      <w:r w:rsidR="00D977BD">
        <w:rPr>
          <w:sz w:val="28"/>
          <w:szCs w:val="28"/>
        </w:rPr>
        <w:t xml:space="preserve">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Pr="00CD30C8">
        <w:rPr>
          <w:sz w:val="28"/>
          <w:szCs w:val="28"/>
        </w:rPr>
        <w:t>.</w:t>
      </w:r>
    </w:p>
    <w:p w:rsidR="00637233" w:rsidRPr="00CD30C8" w:rsidRDefault="000D1E69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37233" w:rsidRPr="00CD30C8">
        <w:rPr>
          <w:sz w:val="28"/>
          <w:szCs w:val="28"/>
        </w:rPr>
        <w:t xml:space="preserve">. </w:t>
      </w:r>
      <w:proofErr w:type="gramStart"/>
      <w:r w:rsidR="00637233" w:rsidRPr="00CD30C8">
        <w:rPr>
          <w:spacing w:val="-4"/>
          <w:sz w:val="28"/>
          <w:szCs w:val="28"/>
        </w:rPr>
        <w:t>Установить в  соответствии с пунктом 8 статьи 217 Бюджетного кодекса Российской Федерации основания для внесения изменений в</w:t>
      </w:r>
      <w:r w:rsidR="00740EC1">
        <w:rPr>
          <w:spacing w:val="-4"/>
          <w:sz w:val="28"/>
          <w:szCs w:val="28"/>
        </w:rPr>
        <w:t xml:space="preserve"> </w:t>
      </w:r>
      <w:r w:rsidR="00E347E5">
        <w:rPr>
          <w:sz w:val="28"/>
          <w:szCs w:val="28"/>
        </w:rPr>
        <w:t>2026</w:t>
      </w:r>
      <w:r w:rsidR="00637233" w:rsidRPr="00CD30C8">
        <w:rPr>
          <w:sz w:val="28"/>
          <w:szCs w:val="28"/>
        </w:rPr>
        <w:t xml:space="preserve"> году</w:t>
      </w:r>
      <w:r w:rsidR="00740EC1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>в</w:t>
      </w:r>
      <w:r w:rsidR="00637233" w:rsidRPr="00CD30C8">
        <w:rPr>
          <w:spacing w:val="-4"/>
          <w:sz w:val="28"/>
          <w:szCs w:val="28"/>
        </w:rPr>
        <w:t xml:space="preserve"> сводную бюджетную  роспись</w:t>
      </w:r>
      <w:r w:rsidR="00740EC1">
        <w:rPr>
          <w:spacing w:val="-4"/>
          <w:sz w:val="28"/>
          <w:szCs w:val="28"/>
        </w:rPr>
        <w:t xml:space="preserve"> </w:t>
      </w:r>
      <w:r w:rsidR="00637233" w:rsidRPr="00CD30C8">
        <w:rPr>
          <w:spacing w:val="-4"/>
          <w:sz w:val="28"/>
          <w:szCs w:val="28"/>
        </w:rPr>
        <w:t xml:space="preserve">местного бюджета без внесения изменений в настоящее решение, связанные с особенностями исполнения  местного  бюджета в пределах общего объема бюджетных ассигнований, предусмотренных соответствующему главному распорядителю средств местного бюджета, в том числе: </w:t>
      </w:r>
      <w:proofErr w:type="gramEnd"/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- перераспределение бюджетных ассигнований, связанное с изменением кодов и порядка применения бюджетной классификации Российской Федерации;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- перераспределение бюджетных ассигнований, необходимых для выполнения условий софинансирования, установленных для получения межбюджетных трансфертов, предоставляемых местному бюджету из бюджетов бюджетной системы Российской Федерации в форме субсидий,  в том числе путем введения новых кодов классификации расходов местного бюджета;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- перераспределение бюджетных ассигнований в связи с экономией по результатам закупок товаров, работ, услуг для обеспечения муниципальных нужд, сложившейся в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году;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lastRenderedPageBreak/>
        <w:t xml:space="preserve">- перераспределение бюджетных ассигнований в целях погашения кредиторской задолженности, образовавшейся по состоянию </w:t>
      </w:r>
      <w:r w:rsidR="00740EC1">
        <w:rPr>
          <w:sz w:val="28"/>
          <w:szCs w:val="28"/>
        </w:rPr>
        <w:t xml:space="preserve">                             </w:t>
      </w:r>
      <w:r w:rsidRPr="00CD30C8">
        <w:rPr>
          <w:sz w:val="28"/>
          <w:szCs w:val="28"/>
        </w:rPr>
        <w:t xml:space="preserve">на 1 января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года;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-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перераспределение бюджетных ассигнований на реализацию мероприятий в рамках соответствующих муниципальных  программ Камышино-Курского сельского поселения Муромцевского муниципального района Омской области на основании внесенных в них изменений.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CD30C8">
        <w:rPr>
          <w:sz w:val="28"/>
          <w:szCs w:val="28"/>
        </w:rPr>
        <w:t xml:space="preserve">Статья 4. Особенности использования бюджетных ассигнований по обеспечению деятельности органов местного самоуправления 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 Не допускается увеличение в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году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и на плановый период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 численности муниципальных служащих Камышино-Курского сельского поселения, за исключением случаев, связанных с увеличением объема полномочий органов местного самоуправления Камышино-Курского сельского поселения</w:t>
      </w:r>
      <w:r w:rsidR="00740EC1">
        <w:rPr>
          <w:sz w:val="28"/>
          <w:szCs w:val="28"/>
        </w:rPr>
        <w:t xml:space="preserve">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Pr="00CD30C8">
        <w:rPr>
          <w:sz w:val="28"/>
          <w:szCs w:val="28"/>
        </w:rPr>
        <w:t>, обусловленных изменением законодательства.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9"/>
        <w:outlineLvl w:val="1"/>
        <w:rPr>
          <w:sz w:val="28"/>
          <w:szCs w:val="28"/>
        </w:rPr>
      </w:pPr>
      <w:r w:rsidRPr="00CD30C8">
        <w:rPr>
          <w:sz w:val="28"/>
          <w:szCs w:val="28"/>
        </w:rPr>
        <w:t>Статья 5. Межбюджетные трансферты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55F77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37233" w:rsidRPr="00CD30C8">
        <w:rPr>
          <w:sz w:val="28"/>
          <w:szCs w:val="28"/>
          <w:lang w:val="en-US"/>
        </w:rPr>
        <w:t> </w:t>
      </w:r>
      <w:r w:rsidR="00637233" w:rsidRPr="00CD30C8">
        <w:rPr>
          <w:sz w:val="28"/>
          <w:szCs w:val="28"/>
        </w:rPr>
        <w:t>Утвердить</w:t>
      </w:r>
      <w:r w:rsidR="00EA6BDC">
        <w:rPr>
          <w:sz w:val="28"/>
          <w:szCs w:val="28"/>
        </w:rPr>
        <w:t xml:space="preserve"> </w:t>
      </w:r>
      <w:r w:rsidR="00637233" w:rsidRPr="00CD30C8">
        <w:rPr>
          <w:sz w:val="28"/>
          <w:szCs w:val="28"/>
        </w:rPr>
        <w:t xml:space="preserve">объем межбюджетных трансфертов, получаемых из других бюджетов бюджетной системы Российской Федерации, в </w:t>
      </w:r>
      <w:r w:rsidR="00E347E5">
        <w:rPr>
          <w:sz w:val="28"/>
          <w:szCs w:val="28"/>
        </w:rPr>
        <w:t>2026</w:t>
      </w:r>
      <w:r w:rsidR="00637233" w:rsidRPr="00CD30C8">
        <w:rPr>
          <w:sz w:val="28"/>
          <w:szCs w:val="28"/>
        </w:rPr>
        <w:t xml:space="preserve"> году в сумме</w:t>
      </w:r>
      <w:r w:rsidR="00740EC1">
        <w:rPr>
          <w:sz w:val="28"/>
          <w:szCs w:val="28"/>
        </w:rPr>
        <w:t xml:space="preserve">     </w:t>
      </w:r>
      <w:r w:rsidR="00637233" w:rsidRPr="00CD30C8">
        <w:rPr>
          <w:sz w:val="28"/>
          <w:szCs w:val="28"/>
        </w:rPr>
        <w:t xml:space="preserve"> </w:t>
      </w:r>
      <w:r w:rsidR="00E347E5">
        <w:rPr>
          <w:sz w:val="28"/>
          <w:szCs w:val="28"/>
        </w:rPr>
        <w:t>3 714 839,24</w:t>
      </w:r>
      <w:r w:rsidR="00637233" w:rsidRPr="00CD30C8">
        <w:rPr>
          <w:sz w:val="28"/>
          <w:szCs w:val="28"/>
        </w:rPr>
        <w:t xml:space="preserve"> рублей,  в   </w:t>
      </w:r>
      <w:r w:rsidR="00E347E5">
        <w:rPr>
          <w:sz w:val="28"/>
          <w:szCs w:val="28"/>
        </w:rPr>
        <w:t>2027</w:t>
      </w:r>
      <w:r w:rsidR="00637233" w:rsidRPr="00CD30C8">
        <w:rPr>
          <w:sz w:val="28"/>
          <w:szCs w:val="28"/>
        </w:rPr>
        <w:t xml:space="preserve">  году   в   сумме  </w:t>
      </w:r>
      <w:r w:rsidR="00E347E5">
        <w:rPr>
          <w:sz w:val="28"/>
          <w:szCs w:val="28"/>
        </w:rPr>
        <w:t>0,00</w:t>
      </w:r>
      <w:r w:rsidR="00637233" w:rsidRPr="00CD30C8">
        <w:rPr>
          <w:sz w:val="28"/>
          <w:szCs w:val="28"/>
        </w:rPr>
        <w:t xml:space="preserve">  рублей  и  в </w:t>
      </w:r>
      <w:r w:rsidR="00740EC1">
        <w:rPr>
          <w:sz w:val="28"/>
          <w:szCs w:val="28"/>
        </w:rPr>
        <w:t xml:space="preserve">     </w:t>
      </w:r>
      <w:r w:rsidR="00637233" w:rsidRPr="00CD30C8">
        <w:rPr>
          <w:sz w:val="28"/>
          <w:szCs w:val="28"/>
        </w:rPr>
        <w:t xml:space="preserve"> </w:t>
      </w:r>
      <w:r w:rsidR="00E347E5">
        <w:rPr>
          <w:sz w:val="28"/>
          <w:szCs w:val="28"/>
        </w:rPr>
        <w:t>2028</w:t>
      </w:r>
      <w:r w:rsidR="00637233" w:rsidRPr="00CD30C8">
        <w:rPr>
          <w:sz w:val="28"/>
          <w:szCs w:val="28"/>
        </w:rPr>
        <w:t xml:space="preserve"> году  в сумме </w:t>
      </w:r>
      <w:r w:rsidR="00E347E5">
        <w:rPr>
          <w:sz w:val="28"/>
          <w:szCs w:val="28"/>
        </w:rPr>
        <w:t>0,00</w:t>
      </w:r>
      <w:r w:rsidR="00AD4398">
        <w:rPr>
          <w:sz w:val="28"/>
          <w:szCs w:val="28"/>
        </w:rPr>
        <w:t xml:space="preserve"> рублей.</w:t>
      </w:r>
    </w:p>
    <w:p w:rsidR="00655F77" w:rsidRDefault="00A76C4F" w:rsidP="00655F7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объем</w:t>
      </w:r>
      <w:r w:rsidR="00655F77">
        <w:rPr>
          <w:sz w:val="28"/>
          <w:szCs w:val="28"/>
        </w:rPr>
        <w:t xml:space="preserve"> межбюджетных трансфертов бюджету Муромцевского муниципального района </w:t>
      </w:r>
      <w:r w:rsidR="00FA2DB9">
        <w:rPr>
          <w:sz w:val="28"/>
          <w:szCs w:val="28"/>
        </w:rPr>
        <w:t xml:space="preserve">Омской области </w:t>
      </w:r>
      <w:r w:rsidR="00655F77">
        <w:rPr>
          <w:sz w:val="28"/>
          <w:szCs w:val="28"/>
        </w:rPr>
        <w:t xml:space="preserve">из </w:t>
      </w:r>
      <w:r w:rsidR="00D977BD">
        <w:rPr>
          <w:sz w:val="28"/>
          <w:szCs w:val="28"/>
        </w:rPr>
        <w:t>местного бюджета</w:t>
      </w:r>
      <w:r w:rsidR="00655F77">
        <w:rPr>
          <w:sz w:val="28"/>
          <w:szCs w:val="28"/>
        </w:rPr>
        <w:t xml:space="preserve"> на </w:t>
      </w:r>
      <w:r w:rsidR="00E347E5">
        <w:rPr>
          <w:sz w:val="28"/>
          <w:szCs w:val="28"/>
        </w:rPr>
        <w:t>2026</w:t>
      </w:r>
      <w:r w:rsidR="00655F77">
        <w:rPr>
          <w:sz w:val="28"/>
          <w:szCs w:val="28"/>
        </w:rPr>
        <w:t xml:space="preserve"> год в сумме 267 045,60 рублей и на плановый период </w:t>
      </w:r>
      <w:r w:rsidR="00E347E5">
        <w:rPr>
          <w:sz w:val="28"/>
          <w:szCs w:val="28"/>
        </w:rPr>
        <w:t>2027</w:t>
      </w:r>
      <w:r w:rsidR="006D64FF">
        <w:rPr>
          <w:sz w:val="28"/>
          <w:szCs w:val="28"/>
        </w:rPr>
        <w:t xml:space="preserve"> год в сумме 00,00 рублей</w:t>
      </w:r>
      <w:r w:rsidR="00655F77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="00655F77">
        <w:rPr>
          <w:sz w:val="28"/>
          <w:szCs w:val="28"/>
        </w:rPr>
        <w:t xml:space="preserve"> год в сумме 00,00 рублей.</w:t>
      </w:r>
    </w:p>
    <w:p w:rsidR="00655F77" w:rsidRDefault="00314BEC" w:rsidP="00655F7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</w:t>
      </w:r>
      <w:r w:rsidR="00655F77">
        <w:rPr>
          <w:sz w:val="28"/>
          <w:szCs w:val="28"/>
        </w:rPr>
        <w:t xml:space="preserve"> межбюджетные трансферты предоставляются на передачу полномочий по исполнению бюджета поселения, составлению отчета об исполнении бюджета поселения, составлению проекта бюджета поселения.</w:t>
      </w:r>
    </w:p>
    <w:p w:rsidR="00655F77" w:rsidRDefault="00655F77" w:rsidP="00655F77">
      <w:pPr>
        <w:spacing w:line="244" w:lineRule="auto"/>
        <w:ind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случаи и порядок предоставления иных межбюджетных трансфертов районному бюджету из бюджета поселения на </w:t>
      </w:r>
      <w:r w:rsidR="00E347E5">
        <w:rPr>
          <w:sz w:val="28"/>
          <w:szCs w:val="28"/>
        </w:rPr>
        <w:t>2026</w:t>
      </w:r>
      <w:r>
        <w:rPr>
          <w:sz w:val="28"/>
          <w:szCs w:val="28"/>
        </w:rPr>
        <w:t xml:space="preserve"> год и на плановый период </w:t>
      </w:r>
      <w:r w:rsidR="00E347E5">
        <w:rPr>
          <w:sz w:val="28"/>
          <w:szCs w:val="28"/>
        </w:rPr>
        <w:t>2027</w:t>
      </w:r>
      <w:r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>
        <w:rPr>
          <w:sz w:val="28"/>
          <w:szCs w:val="28"/>
        </w:rPr>
        <w:t xml:space="preserve"> годов согласно приложению № </w:t>
      </w:r>
      <w:r w:rsidR="000D1E69">
        <w:rPr>
          <w:sz w:val="28"/>
          <w:szCs w:val="28"/>
        </w:rPr>
        <w:t>7</w:t>
      </w:r>
      <w:r>
        <w:rPr>
          <w:sz w:val="28"/>
          <w:szCs w:val="28"/>
        </w:rPr>
        <w:t xml:space="preserve"> к настоящему решению. </w:t>
      </w:r>
    </w:p>
    <w:p w:rsidR="00655F77" w:rsidRDefault="00655F77" w:rsidP="00655F7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Утвердить распределение иных межбюджетных трансфертов районному бюджету </w:t>
      </w:r>
      <w:r w:rsidR="000F2958">
        <w:rPr>
          <w:sz w:val="28"/>
          <w:szCs w:val="28"/>
        </w:rPr>
        <w:t xml:space="preserve">из бюджета поселения </w:t>
      </w:r>
      <w:r>
        <w:rPr>
          <w:sz w:val="28"/>
          <w:szCs w:val="28"/>
        </w:rPr>
        <w:t xml:space="preserve">на </w:t>
      </w:r>
      <w:r w:rsidR="00E347E5">
        <w:rPr>
          <w:sz w:val="28"/>
          <w:szCs w:val="28"/>
        </w:rPr>
        <w:t>2026</w:t>
      </w:r>
      <w:r>
        <w:rPr>
          <w:sz w:val="28"/>
          <w:szCs w:val="28"/>
        </w:rPr>
        <w:t xml:space="preserve"> год и на плановый период </w:t>
      </w:r>
      <w:r w:rsidR="00E347E5">
        <w:rPr>
          <w:sz w:val="28"/>
          <w:szCs w:val="28"/>
        </w:rPr>
        <w:t>2027</w:t>
      </w:r>
      <w:r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>
        <w:rPr>
          <w:sz w:val="28"/>
          <w:szCs w:val="28"/>
        </w:rPr>
        <w:t xml:space="preserve"> годов согласно приложению № </w:t>
      </w:r>
      <w:r w:rsidR="000D1E69">
        <w:rPr>
          <w:sz w:val="28"/>
          <w:szCs w:val="28"/>
        </w:rPr>
        <w:t>8</w:t>
      </w:r>
      <w:r>
        <w:rPr>
          <w:sz w:val="28"/>
          <w:szCs w:val="28"/>
        </w:rPr>
        <w:t xml:space="preserve"> к настоящему решению. </w:t>
      </w:r>
    </w:p>
    <w:p w:rsidR="00655F77" w:rsidRDefault="00655F77" w:rsidP="00637233">
      <w:pPr>
        <w:pStyle w:val="ConsPlusNormal1"/>
        <w:ind w:firstLine="709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CD30C8">
        <w:rPr>
          <w:sz w:val="28"/>
          <w:szCs w:val="28"/>
        </w:rPr>
        <w:t>Статья 6. Управление муниципальным долгом Камышино-Курского сельского поселения</w:t>
      </w:r>
      <w:r w:rsidR="00EA6BDC">
        <w:rPr>
          <w:sz w:val="28"/>
          <w:szCs w:val="28"/>
        </w:rPr>
        <w:t xml:space="preserve"> </w:t>
      </w:r>
      <w:r w:rsidR="00D977BD">
        <w:rPr>
          <w:sz w:val="28"/>
          <w:szCs w:val="28"/>
        </w:rPr>
        <w:t xml:space="preserve">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 xml:space="preserve"> Омской области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1.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Установить: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proofErr w:type="gramStart"/>
      <w:r w:rsidRPr="00CD30C8">
        <w:rPr>
          <w:sz w:val="28"/>
          <w:szCs w:val="28"/>
        </w:rPr>
        <w:t>1)</w:t>
      </w:r>
      <w:r w:rsidRPr="00CD30C8">
        <w:rPr>
          <w:sz w:val="28"/>
          <w:szCs w:val="28"/>
          <w:lang w:val="en-US"/>
        </w:rPr>
        <w:t>  </w:t>
      </w:r>
      <w:r w:rsidRPr="00CD30C8">
        <w:rPr>
          <w:sz w:val="28"/>
          <w:szCs w:val="28"/>
        </w:rPr>
        <w:t xml:space="preserve">верхний предел муниципального внутреннего долга Камышино-Курского  сельского поселения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>Омской области</w:t>
      </w:r>
      <w:r w:rsidR="00CB74EE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на 1 января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года в размере ноль рублей, в том числе </w:t>
      </w:r>
      <w:r w:rsidRPr="00CD30C8">
        <w:rPr>
          <w:sz w:val="28"/>
          <w:szCs w:val="28"/>
        </w:rPr>
        <w:lastRenderedPageBreak/>
        <w:t xml:space="preserve">верхний предел долга по муниципальным гарантиям в валюте Российской Федерации – ноль рублей, на 1 января </w:t>
      </w:r>
      <w:r w:rsidR="00E347E5">
        <w:rPr>
          <w:sz w:val="28"/>
          <w:szCs w:val="28"/>
        </w:rPr>
        <w:t>2028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года в размере ноль рублей, в том числе верхний предел долга по муниципальным гарантиям в валюте Российской Федерации</w:t>
      </w:r>
      <w:proofErr w:type="gramEnd"/>
      <w:r w:rsidRPr="00CD30C8">
        <w:rPr>
          <w:sz w:val="28"/>
          <w:szCs w:val="28"/>
        </w:rPr>
        <w:t xml:space="preserve"> – ноль рублей, и на 1 января </w:t>
      </w:r>
      <w:r w:rsidR="00E347E5">
        <w:rPr>
          <w:sz w:val="28"/>
          <w:szCs w:val="28"/>
        </w:rPr>
        <w:t>2029</w:t>
      </w:r>
      <w:r w:rsidRPr="00CD30C8">
        <w:rPr>
          <w:sz w:val="28"/>
          <w:szCs w:val="28"/>
        </w:rPr>
        <w:t xml:space="preserve"> года в размере ноль рублей, в том числе верхний предел долга по муниципальным гарантиям</w:t>
      </w:r>
      <w:r w:rsidR="00EA6BDC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в валюте Российской Федерации – ноль рублей;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2)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объем расходов на обслуживание муниципального долга Камышино-Курского сельского поселения</w:t>
      </w:r>
      <w:r w:rsidR="00EA6BDC">
        <w:rPr>
          <w:sz w:val="28"/>
          <w:szCs w:val="28"/>
        </w:rPr>
        <w:t xml:space="preserve">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Pr="00CD30C8">
        <w:rPr>
          <w:sz w:val="28"/>
          <w:szCs w:val="28"/>
        </w:rPr>
        <w:t xml:space="preserve"> в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году в сумме ноль рублей, в </w:t>
      </w:r>
      <w:r w:rsidR="00E347E5">
        <w:rPr>
          <w:sz w:val="28"/>
          <w:szCs w:val="28"/>
        </w:rPr>
        <w:t>2027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году в сумме ноль рублей и в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году в сумме ноль рублей.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2.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Утвердить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источники</w:t>
      </w:r>
      <w:r w:rsidR="00EA6BDC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финансирования дефицита местного бюджета на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 и на плановый период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 согласно приложению № 6 к настоящему решению.</w:t>
      </w:r>
    </w:p>
    <w:p w:rsidR="00637233" w:rsidRPr="00CD30C8" w:rsidRDefault="00637233" w:rsidP="006372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3. Муниципальные внешние и внутренние заимствования Камышино-Курским сельским поселением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="00EA6BDC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в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году и в плановом периоде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</w:t>
      </w:r>
      <w:r w:rsidR="00740EC1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не осуществляются.</w:t>
      </w:r>
    </w:p>
    <w:p w:rsidR="00637233" w:rsidRPr="00CD30C8" w:rsidRDefault="00637233" w:rsidP="00637233">
      <w:pPr>
        <w:pStyle w:val="ConsPlusNormal1"/>
        <w:ind w:firstLine="709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4.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Муниципальные гарантии Камышино-Курского сельского поселения</w:t>
      </w:r>
      <w:r w:rsidR="00EA6BDC">
        <w:rPr>
          <w:sz w:val="28"/>
          <w:szCs w:val="28"/>
        </w:rPr>
        <w:t xml:space="preserve"> </w:t>
      </w:r>
      <w:r w:rsidR="00FA2DB9" w:rsidRPr="00CD30C8">
        <w:rPr>
          <w:sz w:val="28"/>
          <w:szCs w:val="28"/>
        </w:rPr>
        <w:t xml:space="preserve">Муромцевского муниципального района </w:t>
      </w:r>
      <w:r w:rsidR="00FA2DB9">
        <w:rPr>
          <w:sz w:val="28"/>
          <w:szCs w:val="28"/>
        </w:rPr>
        <w:t xml:space="preserve"> Омской области</w:t>
      </w:r>
      <w:r w:rsidRPr="00CD30C8">
        <w:rPr>
          <w:sz w:val="28"/>
          <w:szCs w:val="28"/>
        </w:rPr>
        <w:t xml:space="preserve"> в </w:t>
      </w:r>
      <w:r w:rsidR="00E347E5">
        <w:rPr>
          <w:sz w:val="28"/>
          <w:szCs w:val="28"/>
        </w:rPr>
        <w:t>2026</w:t>
      </w:r>
      <w:r w:rsidR="00EA6BDC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году</w:t>
      </w:r>
      <w:r w:rsidR="00EA6BDC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и в плановом периоде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и </w:t>
      </w:r>
      <w:r w:rsidR="00E347E5">
        <w:rPr>
          <w:sz w:val="28"/>
          <w:szCs w:val="28"/>
        </w:rPr>
        <w:t>2028</w:t>
      </w:r>
      <w:r w:rsidRPr="00CD30C8">
        <w:rPr>
          <w:sz w:val="28"/>
          <w:szCs w:val="28"/>
        </w:rPr>
        <w:t xml:space="preserve"> годов не предоставляются.</w:t>
      </w:r>
    </w:p>
    <w:p w:rsidR="00637233" w:rsidRPr="00CD30C8" w:rsidRDefault="00637233" w:rsidP="0063723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CD30C8">
        <w:rPr>
          <w:sz w:val="28"/>
          <w:szCs w:val="28"/>
        </w:rPr>
        <w:t>Статья 7.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 xml:space="preserve">Особенности </w:t>
      </w:r>
      <w:proofErr w:type="gramStart"/>
      <w:r w:rsidRPr="00CD30C8">
        <w:rPr>
          <w:sz w:val="28"/>
          <w:szCs w:val="28"/>
        </w:rPr>
        <w:t>погашения просроченной кредиторской задолженности главного распорядителя средств местного бюджета</w:t>
      </w:r>
      <w:proofErr w:type="gramEnd"/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В целях эффективного использования бюджетных средств установить, что главный распорядитель средств местного бюджета осуществляет погашение просроченной кредиторской задолженности, образовавшейся по состоянию на 1 января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года, в пределах бюджетных ассигнований, предусмотренных в ведомственной структуре расходов местного бюджета на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год.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outlineLvl w:val="1"/>
        <w:rPr>
          <w:sz w:val="28"/>
          <w:szCs w:val="28"/>
        </w:rPr>
      </w:pPr>
      <w:r w:rsidRPr="00CD30C8">
        <w:rPr>
          <w:sz w:val="28"/>
          <w:szCs w:val="28"/>
        </w:rPr>
        <w:t>Статья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8.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Авансирование расходных обязательств получателей средств местного бюджета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1.</w:t>
      </w:r>
      <w:r w:rsidRPr="00CD30C8">
        <w:rPr>
          <w:sz w:val="28"/>
          <w:szCs w:val="28"/>
          <w:lang w:val="en-US"/>
        </w:rPr>
        <w:t> </w:t>
      </w:r>
      <w:proofErr w:type="gramStart"/>
      <w:r w:rsidR="006F5041" w:rsidRPr="00CD30C8">
        <w:rPr>
          <w:sz w:val="28"/>
          <w:szCs w:val="28"/>
        </w:rPr>
        <w:t xml:space="preserve">Установить, что получатели средств местного бюджета при заключении муниципальных контрактов (контрактов (договоров)) на поставки товаров, выполнение работ, оказание услуг вправе предусматривать (если иное не установлено законодательством)  авансовые платежи в размере до 100 процентов включительно суммы  муниципального контракта (контракта (договора)), но не более лимитов бюджетных обязательств, доведенных на </w:t>
      </w:r>
      <w:r w:rsidR="00E347E5">
        <w:rPr>
          <w:sz w:val="28"/>
          <w:szCs w:val="28"/>
        </w:rPr>
        <w:t>2026</w:t>
      </w:r>
      <w:r w:rsidR="006F5041" w:rsidRPr="00CD30C8">
        <w:rPr>
          <w:sz w:val="28"/>
          <w:szCs w:val="28"/>
        </w:rPr>
        <w:t xml:space="preserve"> год, по муниципальным контрактам (контрактам (договорам)):</w:t>
      </w:r>
      <w:proofErr w:type="gramEnd"/>
    </w:p>
    <w:p w:rsidR="00637233" w:rsidRPr="00CD30C8" w:rsidRDefault="00637233" w:rsidP="00637233">
      <w:pPr>
        <w:tabs>
          <w:tab w:val="left" w:pos="840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1) об оказании услуг связи;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color w:val="FF0000"/>
          <w:sz w:val="28"/>
          <w:szCs w:val="28"/>
        </w:rPr>
      </w:pPr>
      <w:r w:rsidRPr="00CD30C8">
        <w:rPr>
          <w:sz w:val="28"/>
          <w:szCs w:val="28"/>
        </w:rPr>
        <w:t>2) о подписке на печатные издания и (или) об их приобретении;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3) об обучении на курсах повышения квалификации;</w:t>
      </w:r>
    </w:p>
    <w:p w:rsidR="00637233" w:rsidRPr="00CD30C8" w:rsidRDefault="00637233" w:rsidP="00637233">
      <w:pPr>
        <w:tabs>
          <w:tab w:val="left" w:pos="840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4) о приобретении горюче-смазочных материалов;</w:t>
      </w:r>
    </w:p>
    <w:p w:rsidR="00637233" w:rsidRPr="00CD30C8" w:rsidRDefault="00637233" w:rsidP="00637233">
      <w:pPr>
        <w:tabs>
          <w:tab w:val="left" w:pos="840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lastRenderedPageBreak/>
        <w:t>5) о приобретении ави</w:t>
      </w:r>
      <w:proofErr w:type="gramStart"/>
      <w:r w:rsidRPr="00CD30C8">
        <w:rPr>
          <w:sz w:val="28"/>
          <w:szCs w:val="28"/>
        </w:rPr>
        <w:t>а-</w:t>
      </w:r>
      <w:proofErr w:type="gramEnd"/>
      <w:r w:rsidRPr="00CD30C8">
        <w:rPr>
          <w:sz w:val="28"/>
          <w:szCs w:val="28"/>
        </w:rPr>
        <w:t xml:space="preserve"> и железнодорожных билетов, билетов для проезда городским и пригородным транспортом;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6)</w:t>
      </w:r>
      <w:r w:rsidR="00EA6BDC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>об оказании услуг по страхованию имущества и гражданской ответственности;</w:t>
      </w:r>
    </w:p>
    <w:p w:rsidR="00637233" w:rsidRPr="00CD30C8" w:rsidRDefault="00637233" w:rsidP="00637233">
      <w:pPr>
        <w:tabs>
          <w:tab w:val="left" w:pos="1080"/>
          <w:tab w:val="left" w:pos="1440"/>
        </w:tabs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7) о проведении экспертизы проектной документации и результатов инженерных изысканий;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8) об оказании услуг в области информационных технологий, в том числе приобретении неисключительных (пользовательских) прав на программное обеспечение, приобретении  и обновлении справочно-информационных баз данных, по диагностики и техническому обслуживанию оргтехники;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9) об оказании услуг по ремонту, техническому обслуживанию автотранспорта, включая шиномонтажные работы;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10) об оказании услуг по организации и проведению мероприятий районного значения в области молодежной политики и оздоровления детей, физической культуры и спорта, образования и культуры (по согласованию с главными распорядителями средств районного бюджета);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11) о размещении информации в печатных изданиях;</w:t>
      </w:r>
    </w:p>
    <w:p w:rsidR="00637233" w:rsidRPr="00CD30C8" w:rsidRDefault="00CF7DB5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="00637233" w:rsidRPr="00CD30C8">
        <w:rPr>
          <w:sz w:val="28"/>
          <w:szCs w:val="28"/>
        </w:rPr>
        <w:t xml:space="preserve">об участии в выставках, конференциях, форумах, семинарах, совещаниях, тренингах, соревнованиях, в том числе об уплате взносов за участие в указанных мероприятиях.   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2.</w:t>
      </w:r>
      <w:r w:rsidRPr="00CD30C8">
        <w:rPr>
          <w:sz w:val="28"/>
          <w:szCs w:val="28"/>
          <w:lang w:val="en-US"/>
        </w:rPr>
        <w:t> </w:t>
      </w:r>
      <w:proofErr w:type="gramStart"/>
      <w:r w:rsidRPr="00CD30C8">
        <w:rPr>
          <w:sz w:val="28"/>
          <w:szCs w:val="28"/>
        </w:rPr>
        <w:t>Установить, что получатели средств местного бюджета при заключении муниципальных контрактов (контрактов (договоров)) на поставки товаров, выполнение работ, оказание услуг, не предусмотренных пунктом 1 настоящей статьи, вправе предусматривать авансовые платежи в размере до 40 процентов включительно сумм по муниципальным контрактам (контрактам (договорам)), предусмотренным на текущий финансовый год, если иное не установлено законодательством.</w:t>
      </w:r>
      <w:proofErr w:type="gramEnd"/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3.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Установить, что получатели средств местного бюджета при заключении договоров (муниципальных контрактов) на поставки товаров, выполнение работ, оказание услуг  вправе предусматривать авансовые платежи в любом размере: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1) </w:t>
      </w:r>
      <w:r w:rsidRPr="00CD30C8">
        <w:rPr>
          <w:sz w:val="28"/>
          <w:szCs w:val="28"/>
          <w:lang w:val="en-US"/>
        </w:rPr>
        <w:t> </w:t>
      </w:r>
      <w:r w:rsidRPr="00CD30C8">
        <w:rPr>
          <w:sz w:val="28"/>
          <w:szCs w:val="28"/>
        </w:rPr>
        <w:t>по муниципальным контрактам (контрактам (договорам)), заключенным на сумму, не превышающую 100 000,00 рублей, если иное не установлено законодательством;</w:t>
      </w:r>
    </w:p>
    <w:p w:rsidR="00637233" w:rsidRDefault="00637233" w:rsidP="00637233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2) по муниципальным контрактам (контрактам (договорам)), подлежащим оплате за счет средств, выделенных из резервного фонда администрации Камышино-Курского сельского поселения Муромцевского муниципального района Омской области.</w:t>
      </w:r>
    </w:p>
    <w:p w:rsidR="00B63338" w:rsidRDefault="00B63338" w:rsidP="00637233">
      <w:pPr>
        <w:autoSpaceDE w:val="0"/>
        <w:autoSpaceDN w:val="0"/>
        <w:adjustRightInd w:val="0"/>
        <w:ind w:firstLine="697"/>
        <w:jc w:val="both"/>
        <w:rPr>
          <w:sz w:val="28"/>
          <w:szCs w:val="28"/>
        </w:rPr>
      </w:pPr>
    </w:p>
    <w:p w:rsidR="00B63338" w:rsidRPr="00B63338" w:rsidRDefault="00B63338" w:rsidP="00B6333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B63338">
        <w:rPr>
          <w:bCs/>
          <w:sz w:val="28"/>
          <w:szCs w:val="28"/>
        </w:rPr>
        <w:t xml:space="preserve">Статья 9. Средства, подлежащие казначейскому сопровождению </w:t>
      </w:r>
    </w:p>
    <w:p w:rsidR="00B63338" w:rsidRPr="00B63338" w:rsidRDefault="00B63338" w:rsidP="00B63338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:rsidR="00B63338" w:rsidRPr="00B63338" w:rsidRDefault="00B63338" w:rsidP="00B633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63338">
        <w:rPr>
          <w:sz w:val="28"/>
          <w:szCs w:val="28"/>
        </w:rPr>
        <w:t xml:space="preserve">Установить, что в </w:t>
      </w:r>
      <w:r w:rsidR="00E347E5">
        <w:rPr>
          <w:sz w:val="28"/>
          <w:szCs w:val="28"/>
        </w:rPr>
        <w:t>2026</w:t>
      </w:r>
      <w:r w:rsidRPr="00B63338">
        <w:rPr>
          <w:sz w:val="28"/>
          <w:szCs w:val="28"/>
        </w:rPr>
        <w:t xml:space="preserve"> году в соответствии со </w:t>
      </w:r>
      <w:hyperlink r:id="rId6" w:history="1">
        <w:r w:rsidRPr="00B63338">
          <w:rPr>
            <w:sz w:val="28"/>
            <w:szCs w:val="28"/>
          </w:rPr>
          <w:t>статьей 242.26</w:t>
        </w:r>
      </w:hyperlink>
      <w:r w:rsidRPr="00B63338">
        <w:rPr>
          <w:sz w:val="28"/>
          <w:szCs w:val="28"/>
        </w:rPr>
        <w:t xml:space="preserve"> Бюджетного кодекса Российской Федерации казначейскому сопровождению (если иное не установлено законодательством) подлежат следующие средства, предоставляемые из местного бюджета:</w:t>
      </w:r>
    </w:p>
    <w:p w:rsidR="00B63338" w:rsidRPr="00B63338" w:rsidRDefault="00B63338" w:rsidP="00B633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63338">
        <w:rPr>
          <w:sz w:val="28"/>
          <w:szCs w:val="28"/>
        </w:rPr>
        <w:lastRenderedPageBreak/>
        <w:t xml:space="preserve">1) субсидии юридическим лицам и бюджетные инвестиции юридическим лицам, предоставляемые в соответствии со </w:t>
      </w:r>
      <w:hyperlink r:id="rId7" w:history="1">
        <w:r w:rsidRPr="00B63338">
          <w:rPr>
            <w:sz w:val="28"/>
            <w:szCs w:val="28"/>
          </w:rPr>
          <w:t>статьями 78</w:t>
        </w:r>
      </w:hyperlink>
      <w:r w:rsidRPr="00B63338">
        <w:rPr>
          <w:sz w:val="28"/>
          <w:szCs w:val="28"/>
        </w:rPr>
        <w:t xml:space="preserve">, </w:t>
      </w:r>
      <w:hyperlink r:id="rId8" w:history="1">
        <w:r w:rsidRPr="00B63338">
          <w:rPr>
            <w:sz w:val="28"/>
            <w:szCs w:val="28"/>
          </w:rPr>
          <w:t>80</w:t>
        </w:r>
      </w:hyperlink>
      <w:r w:rsidRPr="00B63338">
        <w:rPr>
          <w:sz w:val="28"/>
          <w:szCs w:val="28"/>
        </w:rPr>
        <w:t xml:space="preserve"> Бюджетного кодекса Российской Федерации;</w:t>
      </w:r>
    </w:p>
    <w:p w:rsidR="00B63338" w:rsidRPr="00B63338" w:rsidRDefault="00B63338" w:rsidP="00B633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63338">
        <w:rPr>
          <w:sz w:val="28"/>
          <w:szCs w:val="28"/>
        </w:rPr>
        <w:t>2) авансы:</w:t>
      </w:r>
    </w:p>
    <w:p w:rsidR="00B63338" w:rsidRPr="00B63338" w:rsidRDefault="00B63338" w:rsidP="00B633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63338">
        <w:rPr>
          <w:sz w:val="28"/>
          <w:szCs w:val="28"/>
        </w:rPr>
        <w:t>- по муниципальным контрактам о поставке товаров, выполнении работ, оказании услуг, заключаемым на сумму 50 000 000,00 рублей и более;</w:t>
      </w:r>
    </w:p>
    <w:p w:rsidR="00B63338" w:rsidRPr="00B63338" w:rsidRDefault="00B63338" w:rsidP="00B63338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63338">
        <w:rPr>
          <w:sz w:val="28"/>
          <w:szCs w:val="28"/>
        </w:rPr>
        <w:t>-</w:t>
      </w:r>
      <w:r w:rsidR="00EA6BDC">
        <w:rPr>
          <w:sz w:val="28"/>
          <w:szCs w:val="28"/>
        </w:rPr>
        <w:t xml:space="preserve"> </w:t>
      </w:r>
      <w:r w:rsidRPr="00B63338">
        <w:rPr>
          <w:sz w:val="28"/>
          <w:szCs w:val="28"/>
        </w:rPr>
        <w:t xml:space="preserve">по контрактам (договорам) о поставке товаров, выполнении работ, оказании услуг, заключаемым на сумму 3 000 000,00 рублей и более, источником финансового обеспечения которых являются средства, указанные </w:t>
      </w:r>
      <w:r w:rsidRPr="00B63338">
        <w:rPr>
          <w:sz w:val="28"/>
          <w:szCs w:val="28"/>
        </w:rPr>
        <w:br/>
        <w:t>в пункте 1 статьи.</w:t>
      </w:r>
    </w:p>
    <w:p w:rsidR="00637233" w:rsidRPr="00CD30C8" w:rsidRDefault="00637233" w:rsidP="00637233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637233" w:rsidRPr="00CD30C8" w:rsidRDefault="00637233" w:rsidP="00637233">
      <w:pPr>
        <w:ind w:firstLine="709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Статья </w:t>
      </w:r>
      <w:r w:rsidR="00B63338">
        <w:rPr>
          <w:sz w:val="28"/>
          <w:szCs w:val="28"/>
        </w:rPr>
        <w:t>10</w:t>
      </w:r>
      <w:r w:rsidRPr="00CD30C8">
        <w:rPr>
          <w:sz w:val="28"/>
          <w:szCs w:val="28"/>
        </w:rPr>
        <w:t>. Вступление в силу настоящего решения</w:t>
      </w:r>
    </w:p>
    <w:p w:rsidR="00637233" w:rsidRPr="00CD30C8" w:rsidRDefault="00637233" w:rsidP="00637233">
      <w:pPr>
        <w:ind w:firstLine="709"/>
        <w:jc w:val="both"/>
        <w:rPr>
          <w:sz w:val="28"/>
          <w:szCs w:val="28"/>
        </w:rPr>
      </w:pPr>
    </w:p>
    <w:p w:rsidR="00637233" w:rsidRPr="00CD30C8" w:rsidRDefault="00637233" w:rsidP="00637233">
      <w:pPr>
        <w:ind w:firstLine="709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1. Настоящее решение вступает в силу с 1 января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года и действует по 31 декабря 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года, за исключением случая, предусмотренного пунктом 2 настоящей статьи.</w:t>
      </w:r>
    </w:p>
    <w:p w:rsidR="00637233" w:rsidRPr="00CD30C8" w:rsidRDefault="00637233" w:rsidP="00637233">
      <w:pPr>
        <w:ind w:firstLine="700"/>
        <w:jc w:val="both"/>
        <w:rPr>
          <w:sz w:val="28"/>
          <w:szCs w:val="28"/>
        </w:rPr>
      </w:pPr>
      <w:r w:rsidRPr="00CD30C8">
        <w:rPr>
          <w:sz w:val="28"/>
          <w:szCs w:val="28"/>
        </w:rPr>
        <w:t xml:space="preserve">2. При изменении объемов безвозмездных поступлений и отсутствии возможности отражения в местном бюджете указанных изменений в </w:t>
      </w:r>
      <w:r w:rsidR="00E347E5">
        <w:rPr>
          <w:sz w:val="28"/>
          <w:szCs w:val="28"/>
        </w:rPr>
        <w:t>2026</w:t>
      </w:r>
      <w:r w:rsidRPr="00CD30C8">
        <w:rPr>
          <w:sz w:val="28"/>
          <w:szCs w:val="28"/>
        </w:rPr>
        <w:t xml:space="preserve"> году настоящее решение действует до 1 марта </w:t>
      </w:r>
      <w:r w:rsidR="00E347E5">
        <w:rPr>
          <w:sz w:val="28"/>
          <w:szCs w:val="28"/>
        </w:rPr>
        <w:t>2027</w:t>
      </w:r>
      <w:r w:rsidRPr="00CD30C8">
        <w:rPr>
          <w:sz w:val="28"/>
          <w:szCs w:val="28"/>
        </w:rPr>
        <w:t xml:space="preserve"> года.</w:t>
      </w:r>
    </w:p>
    <w:p w:rsidR="00E46C98" w:rsidRDefault="00E46C98" w:rsidP="00637233">
      <w:pPr>
        <w:ind w:firstLine="709"/>
        <w:jc w:val="both"/>
        <w:rPr>
          <w:sz w:val="28"/>
          <w:szCs w:val="28"/>
        </w:rPr>
      </w:pPr>
    </w:p>
    <w:p w:rsidR="00637233" w:rsidRPr="00CD30C8" w:rsidRDefault="00B63338" w:rsidP="0063723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Статья 11</w:t>
      </w:r>
      <w:r w:rsidR="00637233" w:rsidRPr="00CD30C8">
        <w:rPr>
          <w:sz w:val="28"/>
          <w:szCs w:val="28"/>
        </w:rPr>
        <w:t>. Опубликование настоящего решения</w:t>
      </w:r>
    </w:p>
    <w:p w:rsidR="00637233" w:rsidRPr="00CD30C8" w:rsidRDefault="00637233" w:rsidP="00637233">
      <w:pPr>
        <w:ind w:firstLine="709"/>
        <w:jc w:val="both"/>
        <w:rPr>
          <w:sz w:val="28"/>
          <w:szCs w:val="28"/>
        </w:rPr>
      </w:pPr>
    </w:p>
    <w:p w:rsidR="00637233" w:rsidRPr="00CD30C8" w:rsidRDefault="00637233" w:rsidP="00637233">
      <w:pPr>
        <w:ind w:firstLine="709"/>
        <w:jc w:val="both"/>
        <w:rPr>
          <w:sz w:val="28"/>
          <w:szCs w:val="28"/>
        </w:rPr>
      </w:pPr>
      <w:r w:rsidRPr="00CD30C8">
        <w:rPr>
          <w:sz w:val="28"/>
          <w:szCs w:val="28"/>
        </w:rPr>
        <w:t>Опубликовать настоящее решение в газете Камышино-Курского сельского поселения Муромцевского муниципального района Омской области «Муниципальный вестник»</w:t>
      </w:r>
      <w:r w:rsidR="00E347E5">
        <w:rPr>
          <w:sz w:val="28"/>
          <w:szCs w:val="28"/>
        </w:rPr>
        <w:t xml:space="preserve"> </w:t>
      </w:r>
      <w:r w:rsidRPr="00CD30C8">
        <w:rPr>
          <w:sz w:val="28"/>
          <w:szCs w:val="28"/>
        </w:rPr>
        <w:t xml:space="preserve">и разместить на официальном сайте </w:t>
      </w:r>
      <w:r w:rsidR="00AD7F42">
        <w:rPr>
          <w:sz w:val="28"/>
          <w:szCs w:val="28"/>
        </w:rPr>
        <w:t xml:space="preserve">Камышино-Курского </w:t>
      </w:r>
      <w:r w:rsidRPr="00CD30C8">
        <w:rPr>
          <w:sz w:val="28"/>
          <w:szCs w:val="28"/>
        </w:rPr>
        <w:t xml:space="preserve"> сельского поселения в информационно-телекоммуникационной сети «Интернет».</w:t>
      </w:r>
    </w:p>
    <w:p w:rsidR="00637233" w:rsidRPr="00CD30C8" w:rsidRDefault="00637233" w:rsidP="00637233">
      <w:pPr>
        <w:ind w:firstLine="709"/>
        <w:jc w:val="both"/>
        <w:rPr>
          <w:i/>
          <w:color w:val="0000FF"/>
        </w:rPr>
      </w:pPr>
    </w:p>
    <w:p w:rsidR="00637233" w:rsidRPr="00CD30C8" w:rsidRDefault="00637233" w:rsidP="00637233">
      <w:pPr>
        <w:ind w:firstLine="709"/>
        <w:jc w:val="both"/>
        <w:rPr>
          <w:i/>
          <w:color w:val="0000FF"/>
        </w:rPr>
      </w:pPr>
    </w:p>
    <w:p w:rsidR="00637233" w:rsidRPr="00CD30C8" w:rsidRDefault="00637233" w:rsidP="00637233">
      <w:pPr>
        <w:ind w:firstLine="709"/>
        <w:jc w:val="both"/>
        <w:rPr>
          <w:i/>
          <w:color w:val="0000FF"/>
        </w:rPr>
      </w:pPr>
    </w:p>
    <w:p w:rsidR="00637233" w:rsidRPr="00CD30C8" w:rsidRDefault="00637233" w:rsidP="00637233">
      <w:pPr>
        <w:ind w:firstLine="709"/>
        <w:jc w:val="both"/>
        <w:rPr>
          <w:i/>
          <w:color w:val="0000FF"/>
        </w:rPr>
      </w:pPr>
    </w:p>
    <w:p w:rsidR="00637233" w:rsidRPr="00CD30C8" w:rsidRDefault="00637233" w:rsidP="00637233">
      <w:pPr>
        <w:ind w:firstLine="709"/>
        <w:jc w:val="both"/>
        <w:rPr>
          <w:color w:val="0000FF"/>
        </w:rPr>
      </w:pPr>
    </w:p>
    <w:tbl>
      <w:tblPr>
        <w:tblW w:w="10171" w:type="dxa"/>
        <w:tblLook w:val="04A0" w:firstRow="1" w:lastRow="0" w:firstColumn="1" w:lastColumn="0" w:noHBand="0" w:noVBand="1"/>
      </w:tblPr>
      <w:tblGrid>
        <w:gridCol w:w="4962"/>
        <w:gridCol w:w="5209"/>
      </w:tblGrid>
      <w:tr w:rsidR="001015FF" w:rsidRPr="00EE7E58" w:rsidTr="00823167">
        <w:trPr>
          <w:trHeight w:val="1483"/>
        </w:trPr>
        <w:tc>
          <w:tcPr>
            <w:tcW w:w="4962" w:type="dxa"/>
          </w:tcPr>
          <w:p w:rsidR="001015FF" w:rsidRDefault="001015FF" w:rsidP="0082316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</w:p>
          <w:p w:rsidR="001015FF" w:rsidRDefault="001015FF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Глава Камышино-Курского</w:t>
            </w:r>
          </w:p>
          <w:p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сельского поселения</w:t>
            </w:r>
          </w:p>
          <w:p w:rsidR="001015FF" w:rsidRDefault="001015FF" w:rsidP="00823167">
            <w:pPr>
              <w:rPr>
                <w:rFonts w:eastAsia="Calibri"/>
                <w:sz w:val="28"/>
                <w:szCs w:val="28"/>
              </w:rPr>
            </w:pPr>
          </w:p>
          <w:p w:rsidR="001015FF" w:rsidRPr="00EE7E58" w:rsidRDefault="001015FF" w:rsidP="001015FF">
            <w:pPr>
              <w:rPr>
                <w:rFonts w:eastAsia="Calibri"/>
                <w:sz w:val="28"/>
                <w:szCs w:val="28"/>
              </w:rPr>
            </w:pPr>
            <w:r w:rsidRPr="00EE7E58">
              <w:rPr>
                <w:rFonts w:eastAsia="Calibri"/>
                <w:sz w:val="28"/>
                <w:szCs w:val="28"/>
              </w:rPr>
              <w:t xml:space="preserve">  </w:t>
            </w:r>
            <w:r>
              <w:rPr>
                <w:rFonts w:eastAsia="Calibri"/>
                <w:sz w:val="28"/>
                <w:szCs w:val="28"/>
              </w:rPr>
              <w:t xml:space="preserve"> ________________ А.Т. Лещинский       </w:t>
            </w:r>
          </w:p>
        </w:tc>
        <w:tc>
          <w:tcPr>
            <w:tcW w:w="5209" w:type="dxa"/>
          </w:tcPr>
          <w:p w:rsidR="001015FF" w:rsidRDefault="001015FF" w:rsidP="00823167">
            <w:pPr>
              <w:rPr>
                <w:rFonts w:eastAsia="Calibri"/>
                <w:sz w:val="28"/>
                <w:szCs w:val="28"/>
              </w:rPr>
            </w:pPr>
          </w:p>
          <w:p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  <w:r w:rsidRPr="00EE7E58">
              <w:rPr>
                <w:rFonts w:eastAsia="Calibri"/>
                <w:sz w:val="28"/>
                <w:szCs w:val="28"/>
              </w:rPr>
              <w:t xml:space="preserve">Председатель Совета </w:t>
            </w:r>
          </w:p>
          <w:p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Муромцевского</w:t>
            </w:r>
            <w:r w:rsidRPr="00EE7E58">
              <w:rPr>
                <w:rFonts w:eastAsia="Calibri"/>
                <w:sz w:val="28"/>
                <w:szCs w:val="28"/>
              </w:rPr>
              <w:t xml:space="preserve"> района</w:t>
            </w:r>
          </w:p>
          <w:p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</w:p>
          <w:p w:rsidR="001015FF" w:rsidRPr="00EE7E58" w:rsidRDefault="001015FF" w:rsidP="0082316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___________________Ф.А. </w:t>
            </w:r>
            <w:proofErr w:type="spellStart"/>
            <w:r>
              <w:rPr>
                <w:rFonts w:eastAsia="Calibri"/>
                <w:sz w:val="28"/>
                <w:szCs w:val="28"/>
              </w:rPr>
              <w:t>Горбанин</w:t>
            </w:r>
            <w:proofErr w:type="spellEnd"/>
          </w:p>
        </w:tc>
      </w:tr>
    </w:tbl>
    <w:p w:rsidR="003C46B5" w:rsidRPr="00637233" w:rsidRDefault="003C46B5" w:rsidP="001015FF">
      <w:pPr>
        <w:jc w:val="both"/>
      </w:pPr>
    </w:p>
    <w:sectPr w:rsidR="003C46B5" w:rsidRPr="00637233" w:rsidSect="00E43313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F2876"/>
    <w:rsid w:val="00004EFE"/>
    <w:rsid w:val="0005497C"/>
    <w:rsid w:val="00065EDB"/>
    <w:rsid w:val="000702F5"/>
    <w:rsid w:val="000751BD"/>
    <w:rsid w:val="00092BB6"/>
    <w:rsid w:val="000B2BBA"/>
    <w:rsid w:val="000C669C"/>
    <w:rsid w:val="000D151F"/>
    <w:rsid w:val="000D1E69"/>
    <w:rsid w:val="000D7B47"/>
    <w:rsid w:val="000E0BF5"/>
    <w:rsid w:val="000F2958"/>
    <w:rsid w:val="001015FF"/>
    <w:rsid w:val="00122011"/>
    <w:rsid w:val="00135CBD"/>
    <w:rsid w:val="001A28EF"/>
    <w:rsid w:val="00227243"/>
    <w:rsid w:val="00254138"/>
    <w:rsid w:val="002547FF"/>
    <w:rsid w:val="00261DC4"/>
    <w:rsid w:val="00284243"/>
    <w:rsid w:val="00286251"/>
    <w:rsid w:val="002A05E2"/>
    <w:rsid w:val="002A4F50"/>
    <w:rsid w:val="00314BEC"/>
    <w:rsid w:val="00320D9E"/>
    <w:rsid w:val="0032121D"/>
    <w:rsid w:val="00326E4F"/>
    <w:rsid w:val="00346DEC"/>
    <w:rsid w:val="003826D6"/>
    <w:rsid w:val="003C46B5"/>
    <w:rsid w:val="003F4DEA"/>
    <w:rsid w:val="00405CAC"/>
    <w:rsid w:val="00415706"/>
    <w:rsid w:val="00426D93"/>
    <w:rsid w:val="00525FD2"/>
    <w:rsid w:val="0054362F"/>
    <w:rsid w:val="00544AF8"/>
    <w:rsid w:val="005637A4"/>
    <w:rsid w:val="00571894"/>
    <w:rsid w:val="005B6DC8"/>
    <w:rsid w:val="005E1946"/>
    <w:rsid w:val="00613A67"/>
    <w:rsid w:val="00637233"/>
    <w:rsid w:val="00642C83"/>
    <w:rsid w:val="00652BC7"/>
    <w:rsid w:val="00655F77"/>
    <w:rsid w:val="00664942"/>
    <w:rsid w:val="00666AC0"/>
    <w:rsid w:val="006677F6"/>
    <w:rsid w:val="006A1D4D"/>
    <w:rsid w:val="006B4A12"/>
    <w:rsid w:val="006B4B97"/>
    <w:rsid w:val="006D64FF"/>
    <w:rsid w:val="006E3043"/>
    <w:rsid w:val="006F4636"/>
    <w:rsid w:val="006F5041"/>
    <w:rsid w:val="007166D1"/>
    <w:rsid w:val="00717CA1"/>
    <w:rsid w:val="007303D7"/>
    <w:rsid w:val="00740EC1"/>
    <w:rsid w:val="00780E6F"/>
    <w:rsid w:val="007B0F7C"/>
    <w:rsid w:val="0080387C"/>
    <w:rsid w:val="00837230"/>
    <w:rsid w:val="00843163"/>
    <w:rsid w:val="00862B50"/>
    <w:rsid w:val="008722ED"/>
    <w:rsid w:val="00872FD1"/>
    <w:rsid w:val="008E087D"/>
    <w:rsid w:val="008E3357"/>
    <w:rsid w:val="0091102E"/>
    <w:rsid w:val="00925C61"/>
    <w:rsid w:val="0093248E"/>
    <w:rsid w:val="00976AFF"/>
    <w:rsid w:val="0098590A"/>
    <w:rsid w:val="00990101"/>
    <w:rsid w:val="009B2C10"/>
    <w:rsid w:val="009B6965"/>
    <w:rsid w:val="009F2876"/>
    <w:rsid w:val="00A24676"/>
    <w:rsid w:val="00A76C4F"/>
    <w:rsid w:val="00A96ED9"/>
    <w:rsid w:val="00AD4398"/>
    <w:rsid w:val="00AD7F42"/>
    <w:rsid w:val="00AF3BF6"/>
    <w:rsid w:val="00B2722E"/>
    <w:rsid w:val="00B333B0"/>
    <w:rsid w:val="00B431D2"/>
    <w:rsid w:val="00B52BC8"/>
    <w:rsid w:val="00B63338"/>
    <w:rsid w:val="00B74FCD"/>
    <w:rsid w:val="00B96AB3"/>
    <w:rsid w:val="00C135FF"/>
    <w:rsid w:val="00C13792"/>
    <w:rsid w:val="00C23E65"/>
    <w:rsid w:val="00C27547"/>
    <w:rsid w:val="00C3091B"/>
    <w:rsid w:val="00C31435"/>
    <w:rsid w:val="00C43A4F"/>
    <w:rsid w:val="00CB4384"/>
    <w:rsid w:val="00CB74EE"/>
    <w:rsid w:val="00CF7DB5"/>
    <w:rsid w:val="00D21877"/>
    <w:rsid w:val="00D95FE8"/>
    <w:rsid w:val="00D9669E"/>
    <w:rsid w:val="00D977BD"/>
    <w:rsid w:val="00DA2097"/>
    <w:rsid w:val="00DE6F17"/>
    <w:rsid w:val="00DF63E8"/>
    <w:rsid w:val="00E03F8B"/>
    <w:rsid w:val="00E347E5"/>
    <w:rsid w:val="00E37E2D"/>
    <w:rsid w:val="00E43313"/>
    <w:rsid w:val="00E46C98"/>
    <w:rsid w:val="00E774CF"/>
    <w:rsid w:val="00E840C0"/>
    <w:rsid w:val="00E92D45"/>
    <w:rsid w:val="00EA6BDC"/>
    <w:rsid w:val="00F41D36"/>
    <w:rsid w:val="00F67182"/>
    <w:rsid w:val="00FA2DB9"/>
    <w:rsid w:val="00FB0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8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 Знак"/>
    <w:link w:val="ConsPlusNormal0"/>
    <w:rsid w:val="009F287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 Знак"/>
    <w:link w:val="ConsPlusNormal"/>
    <w:rsid w:val="009F287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rmal1">
    <w:name w:val="ConsPlusNormal"/>
    <w:rsid w:val="009F2876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9F28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E433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1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???????1"/>
    <w:rsid w:val="001015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890A7E668B568ABAE075D2CB0B5822BD38F660714EA44F1D0614E8414F66B5F9D6275AD5FF4A501B1E799C09296422DE7C02DB13CE6CF2U0V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890A7E668B568ABAE075D2CB0B5822BD38F660714EA44F1D0614E8414F66B5F9D6275AD5FF485D1C1E799C09296422DE7C02DB13CE6CF2U0VD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1890A7E668B568ABAE075D2CB0B5822BD38F660714EA44F1D0614E8414F66B5F9D6275DD2FB4F5F4D446998407E683EDF631CD80DCEU6VEG" TargetMode="External"/><Relationship Id="rId5" Type="http://schemas.openxmlformats.org/officeDocument/2006/relationships/hyperlink" Target="consultantplus://offline/ref=C9E40EDC9DFE62B26680AEFF01DC3150B53A8357B3522F2C1D918BA4D89073B30D3E2E6E7078618A46B570f7FF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6</Pages>
  <Words>2108</Words>
  <Characters>12018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Василькова</cp:lastModifiedBy>
  <cp:revision>98</cp:revision>
  <cp:lastPrinted>2025-10-30T10:52:00Z</cp:lastPrinted>
  <dcterms:created xsi:type="dcterms:W3CDTF">2020-10-28T10:28:00Z</dcterms:created>
  <dcterms:modified xsi:type="dcterms:W3CDTF">2025-12-02T08:34:00Z</dcterms:modified>
</cp:coreProperties>
</file>